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89b99f68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265ce16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Professor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c55ff7244de6" /><Relationship Type="http://schemas.openxmlformats.org/officeDocument/2006/relationships/numbering" Target="/word/numbering.xml" Id="R5e89734d551146a9" /><Relationship Type="http://schemas.openxmlformats.org/officeDocument/2006/relationships/settings" Target="/word/settings.xml" Id="R838c8dce431f420d" /><Relationship Type="http://schemas.openxmlformats.org/officeDocument/2006/relationships/image" Target="/word/media/e4dd222d-81d7-4037-9102-fee03e978da2.png" Id="R5673265ce16841f3" /></Relationships>
</file>