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58633df96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540bedad0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Puna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f53cbefad457d" /><Relationship Type="http://schemas.openxmlformats.org/officeDocument/2006/relationships/numbering" Target="/word/numbering.xml" Id="R7d2316e7f39a4c52" /><Relationship Type="http://schemas.openxmlformats.org/officeDocument/2006/relationships/settings" Target="/word/settings.xml" Id="R173c81aff8274786" /><Relationship Type="http://schemas.openxmlformats.org/officeDocument/2006/relationships/image" Target="/word/media/340e8174-e024-4ab7-bdcd-cc34f8542826.png" Id="R53f540bedad044e1" /></Relationships>
</file>