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903da4bee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2523e1196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Pupral,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a002837d24a32" /><Relationship Type="http://schemas.openxmlformats.org/officeDocument/2006/relationships/numbering" Target="/word/numbering.xml" Id="R47b29982215945fd" /><Relationship Type="http://schemas.openxmlformats.org/officeDocument/2006/relationships/settings" Target="/word/settings.xml" Id="R4852b7fe3555467a" /><Relationship Type="http://schemas.openxmlformats.org/officeDocument/2006/relationships/image" Target="/word/media/83e2f3ba-f558-4477-ac9c-b792ebc14324.png" Id="R1672523e11964939" /></Relationships>
</file>