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c7132a6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792fd19d6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3e0d513184e13" /><Relationship Type="http://schemas.openxmlformats.org/officeDocument/2006/relationships/numbering" Target="/word/numbering.xml" Id="Rd4d7b740f37a4674" /><Relationship Type="http://schemas.openxmlformats.org/officeDocument/2006/relationships/settings" Target="/word/settings.xml" Id="Rdc60a30966714132" /><Relationship Type="http://schemas.openxmlformats.org/officeDocument/2006/relationships/image" Target="/word/media/ab8234a1-0d39-4bcc-9a93-55e1f5eed658.png" Id="R0dd792fd19d64ff5" /></Relationships>
</file>