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94e6440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9f57309df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274c9dba4e9c" /><Relationship Type="http://schemas.openxmlformats.org/officeDocument/2006/relationships/numbering" Target="/word/numbering.xml" Id="R5e066e6f6e884d5e" /><Relationship Type="http://schemas.openxmlformats.org/officeDocument/2006/relationships/settings" Target="/word/settings.xml" Id="R188c8e8b85d5445e" /><Relationship Type="http://schemas.openxmlformats.org/officeDocument/2006/relationships/image" Target="/word/media/682f3fd5-d532-45a9-b3e3-3373e8ab0170.png" Id="Rec69f57309df444d" /></Relationships>
</file>