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df8622c2e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bfc900bf9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bb3e2aad4e11" /><Relationship Type="http://schemas.openxmlformats.org/officeDocument/2006/relationships/numbering" Target="/word/numbering.xml" Id="R4610a70784c34140" /><Relationship Type="http://schemas.openxmlformats.org/officeDocument/2006/relationships/settings" Target="/word/settings.xml" Id="Recd8664a9d244a55" /><Relationship Type="http://schemas.openxmlformats.org/officeDocument/2006/relationships/image" Target="/word/media/2248e8f0-eb2b-4304-8be6-bc177e83bab6.png" Id="Rc2dbfc900bf94a5a" /></Relationships>
</file>