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e09b8148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2f8468550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Qabaro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2623071304283" /><Relationship Type="http://schemas.openxmlformats.org/officeDocument/2006/relationships/numbering" Target="/word/numbering.xml" Id="R16887c7cfdf34f6f" /><Relationship Type="http://schemas.openxmlformats.org/officeDocument/2006/relationships/settings" Target="/word/settings.xml" Id="Re6a89dc08ba54681" /><Relationship Type="http://schemas.openxmlformats.org/officeDocument/2006/relationships/image" Target="/word/media/52775078-448b-4a40-9e92-546b4aa7e748.png" Id="R0f82f84685504cee" /></Relationships>
</file>