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9f804c0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33dbf32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Qabul Chhajra,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138033bcf4dda" /><Relationship Type="http://schemas.openxmlformats.org/officeDocument/2006/relationships/numbering" Target="/word/numbering.xml" Id="R6f651f2ac34b437d" /><Relationship Type="http://schemas.openxmlformats.org/officeDocument/2006/relationships/settings" Target="/word/settings.xml" Id="Rc7e93043afc84070" /><Relationship Type="http://schemas.openxmlformats.org/officeDocument/2006/relationships/image" Target="/word/media/74939401-f7cb-4775-b865-5eb8d6c7c315.png" Id="R3cf333dbf32e4c9a" /></Relationships>
</file>