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8f6d8b5d0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ff7f25e9f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Qadil Bakhshwala,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cf71a305c4eca" /><Relationship Type="http://schemas.openxmlformats.org/officeDocument/2006/relationships/numbering" Target="/word/numbering.xml" Id="R54104baf358c4284" /><Relationship Type="http://schemas.openxmlformats.org/officeDocument/2006/relationships/settings" Target="/word/settings.xml" Id="R2d289a1a323a4414" /><Relationship Type="http://schemas.openxmlformats.org/officeDocument/2006/relationships/image" Target="/word/media/56463f83-bf41-41fa-a7b1-256a34a7965b.png" Id="Ree0ff7f25e9f49f5" /></Relationships>
</file>