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0def24bd2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cc8849291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Qandil,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3c4a55fd94a93" /><Relationship Type="http://schemas.openxmlformats.org/officeDocument/2006/relationships/numbering" Target="/word/numbering.xml" Id="R2bdc61b8621740c8" /><Relationship Type="http://schemas.openxmlformats.org/officeDocument/2006/relationships/settings" Target="/word/settings.xml" Id="Rdbfbe7460b9b459d" /><Relationship Type="http://schemas.openxmlformats.org/officeDocument/2006/relationships/image" Target="/word/media/53e9c60c-4ab4-4ef2-8f9a-e470e0aa4643.png" Id="Rc0fcc88492914cb2" /></Relationships>
</file>