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cfbbf7f87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f2eb69299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Qazi Imam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5c03f78d141dc" /><Relationship Type="http://schemas.openxmlformats.org/officeDocument/2006/relationships/numbering" Target="/word/numbering.xml" Id="R50e716995a3140c8" /><Relationship Type="http://schemas.openxmlformats.org/officeDocument/2006/relationships/settings" Target="/word/settings.xml" Id="R5521b3a4dbee46a3" /><Relationship Type="http://schemas.openxmlformats.org/officeDocument/2006/relationships/image" Target="/word/media/ab9814fe-8c52-487a-913e-15e58198fe60.png" Id="Rf79f2eb692994fe2" /></Relationships>
</file>