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673d4ff1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b7445bda9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Daoke,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321e62cd040e1" /><Relationship Type="http://schemas.openxmlformats.org/officeDocument/2006/relationships/numbering" Target="/word/numbering.xml" Id="R3bef93f70a034583" /><Relationship Type="http://schemas.openxmlformats.org/officeDocument/2006/relationships/settings" Target="/word/settings.xml" Id="Rbb3b79a8902d4377" /><Relationship Type="http://schemas.openxmlformats.org/officeDocument/2006/relationships/image" Target="/word/media/61f1b683-2616-4b16-a0a0-0c5bb4cc0212.png" Id="Rcd6b7445bda940d0" /></Relationships>
</file>