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2f8dd0a1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7e8e33fd1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Qubba Haji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43b3f4af4ab6" /><Relationship Type="http://schemas.openxmlformats.org/officeDocument/2006/relationships/numbering" Target="/word/numbering.xml" Id="R783dea73dbff4fb2" /><Relationship Type="http://schemas.openxmlformats.org/officeDocument/2006/relationships/settings" Target="/word/settings.xml" Id="Rb22572b09f7e4ab8" /><Relationship Type="http://schemas.openxmlformats.org/officeDocument/2006/relationships/image" Target="/word/media/ec231226-aa80-434c-aa68-9b9392ea7db2.png" Id="R53e7e8e33fd146ec" /></Relationships>
</file>