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7213e8c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56660cf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409a994b445d" /><Relationship Type="http://schemas.openxmlformats.org/officeDocument/2006/relationships/numbering" Target="/word/numbering.xml" Id="Rff46c4a244b54320" /><Relationship Type="http://schemas.openxmlformats.org/officeDocument/2006/relationships/settings" Target="/word/settings.xml" Id="R2f933bb69ab5413d" /><Relationship Type="http://schemas.openxmlformats.org/officeDocument/2006/relationships/image" Target="/word/media/50e0bd1e-0667-4bea-8f90-e71a8d399269.png" Id="Re66256660cf24bad" /></Relationships>
</file>