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6f598dfca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2501f8b2e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5d56c7aa64101" /><Relationship Type="http://schemas.openxmlformats.org/officeDocument/2006/relationships/numbering" Target="/word/numbering.xml" Id="Rdd17113dc2844af1" /><Relationship Type="http://schemas.openxmlformats.org/officeDocument/2006/relationships/settings" Target="/word/settings.xml" Id="R0f040824c22c43b3" /><Relationship Type="http://schemas.openxmlformats.org/officeDocument/2006/relationships/image" Target="/word/media/6aae39a0-9e9b-4271-a741-2db30ecd66d2.png" Id="R5912501f8b2e4bcb" /></Relationships>
</file>