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60ed473cd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8417a060f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9e7c68ae74ad1" /><Relationship Type="http://schemas.openxmlformats.org/officeDocument/2006/relationships/numbering" Target="/word/numbering.xml" Id="R86ddcefb332343cc" /><Relationship Type="http://schemas.openxmlformats.org/officeDocument/2006/relationships/settings" Target="/word/settings.xml" Id="Ra78d2c606ea34060" /><Relationship Type="http://schemas.openxmlformats.org/officeDocument/2006/relationships/image" Target="/word/media/fd3d904b-3815-4944-91c1-1ab0fa98d918.png" Id="Ra0f8417a060f4f86" /></Relationships>
</file>