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f92387b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67931c1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1b7fa6fc49c1" /><Relationship Type="http://schemas.openxmlformats.org/officeDocument/2006/relationships/numbering" Target="/word/numbering.xml" Id="R0eb1a5239f1745dc" /><Relationship Type="http://schemas.openxmlformats.org/officeDocument/2006/relationships/settings" Target="/word/settings.xml" Id="Ra17acde7d39e42bb" /><Relationship Type="http://schemas.openxmlformats.org/officeDocument/2006/relationships/image" Target="/word/media/a01b3362-7e61-4573-8d90-35cc849af450.png" Id="R5c6467931c1f41c5" /></Relationships>
</file>