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d9e4728a6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847455963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d6dce3b7548c6" /><Relationship Type="http://schemas.openxmlformats.org/officeDocument/2006/relationships/numbering" Target="/word/numbering.xml" Id="Rd3a872c8119642f2" /><Relationship Type="http://schemas.openxmlformats.org/officeDocument/2006/relationships/settings" Target="/word/settings.xml" Id="Rff7e672bf8444f0b" /><Relationship Type="http://schemas.openxmlformats.org/officeDocument/2006/relationships/image" Target="/word/media/ac9e833d-6b38-41b4-ad65-f5d51fa471b8.png" Id="R18d84745596341a8" /></Relationships>
</file>