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5e81ac8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fdf2beadb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 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fd6a87a4a4db9" /><Relationship Type="http://schemas.openxmlformats.org/officeDocument/2006/relationships/numbering" Target="/word/numbering.xml" Id="R34a498708a6943f0" /><Relationship Type="http://schemas.openxmlformats.org/officeDocument/2006/relationships/settings" Target="/word/settings.xml" Id="R88897cf3125b4e74" /><Relationship Type="http://schemas.openxmlformats.org/officeDocument/2006/relationships/image" Target="/word/media/e8c9645c-ac28-4e10-8cf4-5fb765e02832.png" Id="R35dfdf2beadb4d8b" /></Relationships>
</file>