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3c53870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f507e6503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Rahmarian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f191028e84899" /><Relationship Type="http://schemas.openxmlformats.org/officeDocument/2006/relationships/numbering" Target="/word/numbering.xml" Id="Rba23a7f83b8a41e0" /><Relationship Type="http://schemas.openxmlformats.org/officeDocument/2006/relationships/settings" Target="/word/settings.xml" Id="R4bfbe267bd1846d9" /><Relationship Type="http://schemas.openxmlformats.org/officeDocument/2006/relationships/image" Target="/word/media/8160cb9e-8d1f-4ec0-8216-702735b4ff59.png" Id="R2def507e6503473e" /></Relationships>
</file>