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1cc1190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cbdb8eb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Rahmunke,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698228bc49cf" /><Relationship Type="http://schemas.openxmlformats.org/officeDocument/2006/relationships/numbering" Target="/word/numbering.xml" Id="Rde351261a8ac4437" /><Relationship Type="http://schemas.openxmlformats.org/officeDocument/2006/relationships/settings" Target="/word/settings.xml" Id="R8bf031fdb529479e" /><Relationship Type="http://schemas.openxmlformats.org/officeDocument/2006/relationships/image" Target="/word/media/e6ba49f4-cd3e-447e-80bb-4d4b19f22396.png" Id="Re4a9cbdb8ebe4482" /></Relationships>
</file>