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522821e4d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03759c028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7afdfcd5c40d6" /><Relationship Type="http://schemas.openxmlformats.org/officeDocument/2006/relationships/numbering" Target="/word/numbering.xml" Id="R797ee878e218467d" /><Relationship Type="http://schemas.openxmlformats.org/officeDocument/2006/relationships/settings" Target="/word/settings.xml" Id="R2ef00c0bf4064f1c" /><Relationship Type="http://schemas.openxmlformats.org/officeDocument/2006/relationships/image" Target="/word/media/3feb7d44-b34d-4183-9dec-f3740f5aedcc.png" Id="Ra8903759c02845d0" /></Relationships>
</file>