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82faab551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27d9e1818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abb2bc6034a07" /><Relationship Type="http://schemas.openxmlformats.org/officeDocument/2006/relationships/numbering" Target="/word/numbering.xml" Id="R20af36adc94c4019" /><Relationship Type="http://schemas.openxmlformats.org/officeDocument/2006/relationships/settings" Target="/word/settings.xml" Id="Rb5983c8a3fcb46ea" /><Relationship Type="http://schemas.openxmlformats.org/officeDocument/2006/relationships/image" Target="/word/media/970d0894-fe36-4f19-802c-a6d5e8c636d7.png" Id="R97527d9e18184b73" /></Relationships>
</file>