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a7452ce8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b78d03e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 Karim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3fc464e4d4bba" /><Relationship Type="http://schemas.openxmlformats.org/officeDocument/2006/relationships/numbering" Target="/word/numbering.xml" Id="Rb2160f07c7224619" /><Relationship Type="http://schemas.openxmlformats.org/officeDocument/2006/relationships/settings" Target="/word/settings.xml" Id="Rced32e40325342dd" /><Relationship Type="http://schemas.openxmlformats.org/officeDocument/2006/relationships/image" Target="/word/media/f3b7dc0f-06bc-4cdd-bc57-e90d6d5257cf.png" Id="Rca47b78d03e94388" /></Relationships>
</file>