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a4c0ef0e3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12a06398c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Raja Guman,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76b6ae8d74be9" /><Relationship Type="http://schemas.openxmlformats.org/officeDocument/2006/relationships/numbering" Target="/word/numbering.xml" Id="R14cf6d3962ec4622" /><Relationship Type="http://schemas.openxmlformats.org/officeDocument/2006/relationships/settings" Target="/word/settings.xml" Id="R297f31d8df4d4beb" /><Relationship Type="http://schemas.openxmlformats.org/officeDocument/2006/relationships/image" Target="/word/media/46891bde-f787-4830-95f3-02b96f70271f.png" Id="R4c812a06398c4895" /></Relationships>
</file>