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d8c811458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8ddf3fefc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Rajabole,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5d8928a054d5e" /><Relationship Type="http://schemas.openxmlformats.org/officeDocument/2006/relationships/numbering" Target="/word/numbering.xml" Id="R17d1d15119654a70" /><Relationship Type="http://schemas.openxmlformats.org/officeDocument/2006/relationships/settings" Target="/word/settings.xml" Id="R19546ba4b5bf46ad" /><Relationship Type="http://schemas.openxmlformats.org/officeDocument/2006/relationships/image" Target="/word/media/29146b05-2a3b-4759-a55c-04577284ae7d.png" Id="Rfed8ddf3fefc4c65" /></Relationships>
</file>