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33567c917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261095e34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0f64475fd4455" /><Relationship Type="http://schemas.openxmlformats.org/officeDocument/2006/relationships/numbering" Target="/word/numbering.xml" Id="Ra021b1397ae641ef" /><Relationship Type="http://schemas.openxmlformats.org/officeDocument/2006/relationships/settings" Target="/word/settings.xml" Id="Re20cac582d204b70" /><Relationship Type="http://schemas.openxmlformats.org/officeDocument/2006/relationships/image" Target="/word/media/4b5789db-04c7-4f10-8287-15c178e9e4c9.png" Id="Rc1f261095e344d50" /></Relationships>
</file>