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3e96fa95a44f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725aa10a1745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Rajidan,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7f1915ccd04519" /><Relationship Type="http://schemas.openxmlformats.org/officeDocument/2006/relationships/numbering" Target="/word/numbering.xml" Id="R8e7150958b344911" /><Relationship Type="http://schemas.openxmlformats.org/officeDocument/2006/relationships/settings" Target="/word/settings.xml" Id="Rb834a3e4c0fc41d2" /><Relationship Type="http://schemas.openxmlformats.org/officeDocument/2006/relationships/image" Target="/word/media/9f148087-69d1-4323-9372-c40a7943a8ce.png" Id="Re8725aa10a1745a5" /></Relationships>
</file>