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f6d222269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2797eccea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 Nurewala,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c0bc498a84342" /><Relationship Type="http://schemas.openxmlformats.org/officeDocument/2006/relationships/numbering" Target="/word/numbering.xml" Id="Rf0692d7a3c764ff8" /><Relationship Type="http://schemas.openxmlformats.org/officeDocument/2006/relationships/settings" Target="/word/settings.xml" Id="Rb450fa8f2bf24700" /><Relationship Type="http://schemas.openxmlformats.org/officeDocument/2006/relationships/image" Target="/word/media/767b08a8-2ee0-465a-970e-06a186b7b96e.png" Id="R8522797eccea44e6" /></Relationships>
</file>