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157834d1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7101e814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e0b3a4ab4486c" /><Relationship Type="http://schemas.openxmlformats.org/officeDocument/2006/relationships/numbering" Target="/word/numbering.xml" Id="Rc7a8859f75cf4b7f" /><Relationship Type="http://schemas.openxmlformats.org/officeDocument/2006/relationships/settings" Target="/word/settings.xml" Id="R8857d81b4d354a3b" /><Relationship Type="http://schemas.openxmlformats.org/officeDocument/2006/relationships/image" Target="/word/media/1658b6b0-86fd-4423-886c-8db5d7e84280.png" Id="R2347101e81464d5d" /></Relationships>
</file>