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d77f4de6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86d706d7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4dfff77584667" /><Relationship Type="http://schemas.openxmlformats.org/officeDocument/2006/relationships/numbering" Target="/word/numbering.xml" Id="R0e209e7eff8341b1" /><Relationship Type="http://schemas.openxmlformats.org/officeDocument/2006/relationships/settings" Target="/word/settings.xml" Id="R672fb87860cc40a5" /><Relationship Type="http://schemas.openxmlformats.org/officeDocument/2006/relationships/image" Target="/word/media/8f51ca09-5422-46c7-962c-daa2279497fa.png" Id="R2f186d706d7e4551" /></Relationships>
</file>