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d2534068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d4eecdcab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2893917774957" /><Relationship Type="http://schemas.openxmlformats.org/officeDocument/2006/relationships/numbering" Target="/word/numbering.xml" Id="R902d3fb5be6e4189" /><Relationship Type="http://schemas.openxmlformats.org/officeDocument/2006/relationships/settings" Target="/word/settings.xml" Id="R5e6ea22a1388455d" /><Relationship Type="http://schemas.openxmlformats.org/officeDocument/2006/relationships/image" Target="/word/media/f4089bfe-e63e-4930-84c7-131d2341ac3e.png" Id="R6a0d4eecdcab4500" /></Relationships>
</file>