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ced5b515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47bd2229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d1189830f4b52" /><Relationship Type="http://schemas.openxmlformats.org/officeDocument/2006/relationships/numbering" Target="/word/numbering.xml" Id="Rb93669fa3c8447e9" /><Relationship Type="http://schemas.openxmlformats.org/officeDocument/2006/relationships/settings" Target="/word/settings.xml" Id="Re4a6cdcfabf9442a" /><Relationship Type="http://schemas.openxmlformats.org/officeDocument/2006/relationships/image" Target="/word/media/32214def-4915-4916-b6ca-c0cd42e954b3.png" Id="Re9d147bd22294f69" /></Relationships>
</file>