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c955e8c48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9953a8787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Ranids,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2ccd9bd414f10" /><Relationship Type="http://schemas.openxmlformats.org/officeDocument/2006/relationships/numbering" Target="/word/numbering.xml" Id="R22c2575a713c4566" /><Relationship Type="http://schemas.openxmlformats.org/officeDocument/2006/relationships/settings" Target="/word/settings.xml" Id="Rfdcae6ed422640af" /><Relationship Type="http://schemas.openxmlformats.org/officeDocument/2006/relationships/image" Target="/word/media/fdc1b9d5-c4dd-4580-b9fa-a1d02fe7a234.png" Id="Rd979953a878742dd" /></Relationships>
</file>