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5e3c59bd2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29ba3a96f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17d24630f4d8c" /><Relationship Type="http://schemas.openxmlformats.org/officeDocument/2006/relationships/numbering" Target="/word/numbering.xml" Id="Rc813fc81de3c4f77" /><Relationship Type="http://schemas.openxmlformats.org/officeDocument/2006/relationships/settings" Target="/word/settings.xml" Id="R65525c9d96054e11" /><Relationship Type="http://schemas.openxmlformats.org/officeDocument/2006/relationships/image" Target="/word/media/ced867cd-9902-448e-9914-88ae32bf3dd6.png" Id="Rcd529ba3a96f48c0" /></Relationships>
</file>