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d131e1d24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87ead171f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Rasul Bakhsh Laghari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ee10370f74030" /><Relationship Type="http://schemas.openxmlformats.org/officeDocument/2006/relationships/numbering" Target="/word/numbering.xml" Id="R00bc6cfe86c24c66" /><Relationship Type="http://schemas.openxmlformats.org/officeDocument/2006/relationships/settings" Target="/word/settings.xml" Id="R2bccc8cc377d49f0" /><Relationship Type="http://schemas.openxmlformats.org/officeDocument/2006/relationships/image" Target="/word/media/a9e09faf-f705-4e11-9b4e-3173c34fd5c6.png" Id="R49f87ead171f4be9" /></Relationships>
</file>