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ba42eb843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a6811dff0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Rawal Magsi,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ebae989dc42c7" /><Relationship Type="http://schemas.openxmlformats.org/officeDocument/2006/relationships/numbering" Target="/word/numbering.xml" Id="R3fac5df8e5424074" /><Relationship Type="http://schemas.openxmlformats.org/officeDocument/2006/relationships/settings" Target="/word/settings.xml" Id="R663c83b940db4794" /><Relationship Type="http://schemas.openxmlformats.org/officeDocument/2006/relationships/image" Target="/word/media/0eb5250d-ca03-4817-8fbe-5ca49458be7d.png" Id="R6cca6811dff046b7" /></Relationships>
</file>