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21f7ce8ae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ee20e6662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06e55948d4c5e" /><Relationship Type="http://schemas.openxmlformats.org/officeDocument/2006/relationships/numbering" Target="/word/numbering.xml" Id="R10012ecd1d644a83" /><Relationship Type="http://schemas.openxmlformats.org/officeDocument/2006/relationships/settings" Target="/word/settings.xml" Id="Rf96bc7209a55462e" /><Relationship Type="http://schemas.openxmlformats.org/officeDocument/2006/relationships/image" Target="/word/media/0cd9dc6a-7cb3-4e33-970f-33199179bff6.png" Id="R097ee20e66624644" /></Relationships>
</file>