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aa49804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34c400e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d90a9db94da3" /><Relationship Type="http://schemas.openxmlformats.org/officeDocument/2006/relationships/numbering" Target="/word/numbering.xml" Id="Rc4f256fe4f374e28" /><Relationship Type="http://schemas.openxmlformats.org/officeDocument/2006/relationships/settings" Target="/word/settings.xml" Id="R9fb13c45af114815" /><Relationship Type="http://schemas.openxmlformats.org/officeDocument/2006/relationships/image" Target="/word/media/9171fee1-e781-4f30-a479-ea77b900675b.png" Id="Rdd6e34c400e243ce" /></Relationships>
</file>