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2cc9c888e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7ccf12420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Rizvia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1f68a79324ba2" /><Relationship Type="http://schemas.openxmlformats.org/officeDocument/2006/relationships/numbering" Target="/word/numbering.xml" Id="Rc339fc73f60a4442" /><Relationship Type="http://schemas.openxmlformats.org/officeDocument/2006/relationships/settings" Target="/word/settings.xml" Id="R4b3580844a604133" /><Relationship Type="http://schemas.openxmlformats.org/officeDocument/2006/relationships/image" Target="/word/media/f35d30b4-1be8-49c5-a39d-5f391990ce2c.png" Id="R9257ccf124204c15" /></Relationships>
</file>