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72c7a86d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1785d1a62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9cd1e19f4617" /><Relationship Type="http://schemas.openxmlformats.org/officeDocument/2006/relationships/numbering" Target="/word/numbering.xml" Id="R5fe457b4b4994614" /><Relationship Type="http://schemas.openxmlformats.org/officeDocument/2006/relationships/settings" Target="/word/settings.xml" Id="R1577c679a3b04c21" /><Relationship Type="http://schemas.openxmlformats.org/officeDocument/2006/relationships/image" Target="/word/media/6afec4b3-7df2-4a4a-b89d-3a4e378f2dfe.png" Id="R3171785d1a6248ae" /></Relationships>
</file>