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660a10a35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2df8605c2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Rojha,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0cfea2f544135" /><Relationship Type="http://schemas.openxmlformats.org/officeDocument/2006/relationships/numbering" Target="/word/numbering.xml" Id="R036b7505ee5e41ca" /><Relationship Type="http://schemas.openxmlformats.org/officeDocument/2006/relationships/settings" Target="/word/settings.xml" Id="R5bd8f758cb5448f9" /><Relationship Type="http://schemas.openxmlformats.org/officeDocument/2006/relationships/image" Target="/word/media/761f4686-0ce6-4aef-89bb-603e9c57d7b6.png" Id="Reff2df8605c245ce" /></Relationships>
</file>