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628fba52a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f748cbc27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Role Academy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f17b0c6634363" /><Relationship Type="http://schemas.openxmlformats.org/officeDocument/2006/relationships/numbering" Target="/word/numbering.xml" Id="R0b01936032784aae" /><Relationship Type="http://schemas.openxmlformats.org/officeDocument/2006/relationships/settings" Target="/word/settings.xml" Id="R988e6dfbb4cb4b88" /><Relationship Type="http://schemas.openxmlformats.org/officeDocument/2006/relationships/image" Target="/word/media/2043b535-fc75-480a-bd12-76414aec278a.png" Id="Rabcf748cbc2743a1" /></Relationships>
</file>