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5990a99c2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66df98845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Rudeni 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ada51a55e47f3" /><Relationship Type="http://schemas.openxmlformats.org/officeDocument/2006/relationships/numbering" Target="/word/numbering.xml" Id="Rc7e06eac8d104385" /><Relationship Type="http://schemas.openxmlformats.org/officeDocument/2006/relationships/settings" Target="/word/settings.xml" Id="Rf082ef389c8b4919" /><Relationship Type="http://schemas.openxmlformats.org/officeDocument/2006/relationships/image" Target="/word/media/9ec829c8-48f8-4358-b807-5b886c288de4.png" Id="R4ae66df988454388" /></Relationships>
</file>