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50a1a1627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d2b5cbd29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Sadat Nagar,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d144107454deb" /><Relationship Type="http://schemas.openxmlformats.org/officeDocument/2006/relationships/numbering" Target="/word/numbering.xml" Id="R5238f66493df414f" /><Relationship Type="http://schemas.openxmlformats.org/officeDocument/2006/relationships/settings" Target="/word/settings.xml" Id="R7e0ff5f7ef594bed" /><Relationship Type="http://schemas.openxmlformats.org/officeDocument/2006/relationships/image" Target="/word/media/6c35c3df-ddd4-400a-9b98-f5f388ad5612.png" Id="R94dd2b5cbd294525" /></Relationships>
</file>