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69756d29e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9306eb4b4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Sadiqpur,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793f65d7d4d69" /><Relationship Type="http://schemas.openxmlformats.org/officeDocument/2006/relationships/numbering" Target="/word/numbering.xml" Id="R46f7a8095fcd4034" /><Relationship Type="http://schemas.openxmlformats.org/officeDocument/2006/relationships/settings" Target="/word/settings.xml" Id="R863e0d104b144684" /><Relationship Type="http://schemas.openxmlformats.org/officeDocument/2006/relationships/image" Target="/word/media/ee2d3ad6-bf0d-4dea-939f-68e825fb8e4c.png" Id="R5a49306eb4b449ba" /></Relationships>
</file>