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18d0bd8d5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671aad3c3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Sadqana Marali,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e4297ae7a45c3" /><Relationship Type="http://schemas.openxmlformats.org/officeDocument/2006/relationships/numbering" Target="/word/numbering.xml" Id="R5cd7fe15dfba4250" /><Relationship Type="http://schemas.openxmlformats.org/officeDocument/2006/relationships/settings" Target="/word/settings.xml" Id="Rcac8837cf22d4c08" /><Relationship Type="http://schemas.openxmlformats.org/officeDocument/2006/relationships/image" Target="/word/media/14236991-a978-4cc9-bf5f-95ed2aef0f5f.png" Id="R6ce671aad3c3444c" /></Relationships>
</file>