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30b93c608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be90b3867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Sadr China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34cf46ea346f9" /><Relationship Type="http://schemas.openxmlformats.org/officeDocument/2006/relationships/numbering" Target="/word/numbering.xml" Id="Rbe4dc88161784d8d" /><Relationship Type="http://schemas.openxmlformats.org/officeDocument/2006/relationships/settings" Target="/word/settings.xml" Id="R5407f097ed2347ac" /><Relationship Type="http://schemas.openxmlformats.org/officeDocument/2006/relationships/image" Target="/word/media/2a583c36-7bb4-47a5-b508-44293fb3b374.png" Id="R0edbe90b38674fa9" /></Relationships>
</file>