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a932e3206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edf91f189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9723b2fbc4159" /><Relationship Type="http://schemas.openxmlformats.org/officeDocument/2006/relationships/numbering" Target="/word/numbering.xml" Id="R035ff92e56474862" /><Relationship Type="http://schemas.openxmlformats.org/officeDocument/2006/relationships/settings" Target="/word/settings.xml" Id="R8dd2aee467f04a5f" /><Relationship Type="http://schemas.openxmlformats.org/officeDocument/2006/relationships/image" Target="/word/media/aaedd9f1-2805-4b74-a972-5077ac9537a7.png" Id="R583edf91f1894dab" /></Relationships>
</file>