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ca14489d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c1e4dff53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Sahbdad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a0f2586ae48d6" /><Relationship Type="http://schemas.openxmlformats.org/officeDocument/2006/relationships/numbering" Target="/word/numbering.xml" Id="R60039cc2004d4bea" /><Relationship Type="http://schemas.openxmlformats.org/officeDocument/2006/relationships/settings" Target="/word/settings.xml" Id="Rf0a3f03a020e4e81" /><Relationship Type="http://schemas.openxmlformats.org/officeDocument/2006/relationships/image" Target="/word/media/24944b50-3b97-4db9-8da5-f7a67384ead6.png" Id="R00bc1e4dff534c23" /></Relationships>
</file>